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56DD0" w14:textId="77777777" w:rsidR="000E6B3D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VALMIERAS NOVADA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FC7843" wp14:editId="709E5F8E">
            <wp:simplePos x="0" y="0"/>
            <wp:positionH relativeFrom="column">
              <wp:posOffset>5159811</wp:posOffset>
            </wp:positionH>
            <wp:positionV relativeFrom="paragraph">
              <wp:posOffset>-572134</wp:posOffset>
            </wp:positionV>
            <wp:extent cx="1680409" cy="1217325"/>
            <wp:effectExtent l="0" t="0" r="0" b="0"/>
            <wp:wrapNone/>
            <wp:docPr id="19301998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409" cy="121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A29D6E" w14:textId="77777777" w:rsidR="000E6B3D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“ĢIMEŅU SPORTA DIENAS”</w:t>
      </w:r>
    </w:p>
    <w:p w14:paraId="227E48C6" w14:textId="77777777" w:rsidR="000E6B3D" w:rsidRPr="00F13A6B" w:rsidRDefault="00000000">
      <w:pPr>
        <w:spacing w:after="0"/>
        <w:jc w:val="center"/>
        <w:rPr>
          <w:rFonts w:ascii="Arial" w:eastAsia="Arial" w:hAnsi="Arial" w:cs="Arial"/>
          <w:b/>
          <w:color w:val="FFC000"/>
          <w:sz w:val="24"/>
          <w:szCs w:val="24"/>
        </w:rPr>
      </w:pPr>
      <w:r w:rsidRPr="00F13A6B">
        <w:rPr>
          <w:rFonts w:ascii="Arial" w:eastAsia="Arial" w:hAnsi="Arial" w:cs="Arial"/>
          <w:b/>
          <w:color w:val="FFC000"/>
          <w:sz w:val="24"/>
          <w:szCs w:val="24"/>
        </w:rPr>
        <w:t>NOLIKUMS</w:t>
      </w:r>
    </w:p>
    <w:p w14:paraId="61BA962A" w14:textId="77777777" w:rsidR="000E6B3D" w:rsidRDefault="000E6B3D">
      <w:pPr>
        <w:spacing w:after="0"/>
        <w:rPr>
          <w:rFonts w:ascii="Arial" w:eastAsia="Arial" w:hAnsi="Arial" w:cs="Arial"/>
          <w:b/>
          <w:sz w:val="23"/>
          <w:szCs w:val="23"/>
        </w:rPr>
      </w:pPr>
    </w:p>
    <w:p w14:paraId="4E1FB8FA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284" w:hanging="284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VISPĀRĪGIE NOTEIKUMI</w:t>
      </w:r>
    </w:p>
    <w:p w14:paraId="320821FE" w14:textId="77777777" w:rsidR="000E6B3D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Šis nolikums nosaka kārtību, kam un kādā kārtībā Valmieras novada Sporta pārvalde organizē Valmieras novada ģimeņu sporta dienas. </w:t>
      </w:r>
    </w:p>
    <w:p w14:paraId="7D0CD893" w14:textId="77777777" w:rsidR="000E6B3D" w:rsidRDefault="000E6B3D">
      <w:pPr>
        <w:spacing w:after="0" w:line="240" w:lineRule="auto"/>
        <w:jc w:val="both"/>
        <w:rPr>
          <w:rFonts w:ascii="Arial" w:eastAsia="Arial" w:hAnsi="Arial" w:cs="Arial"/>
        </w:rPr>
      </w:pPr>
    </w:p>
    <w:p w14:paraId="70DD6E4B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MĒRĶIS UN UZDEVUMI</w:t>
      </w:r>
    </w:p>
    <w:p w14:paraId="79DD2CDA" w14:textId="77777777" w:rsidR="000E6B3D" w:rsidRPr="00747834" w:rsidRDefault="00000000" w:rsidP="00747834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Popularizēt veselīga dzīvesveida nozīmi un motivēt būt aktīviem; </w:t>
      </w:r>
    </w:p>
    <w:p w14:paraId="350E9FE8" w14:textId="77777777" w:rsidR="000E6B3D" w:rsidRPr="00747834" w:rsidRDefault="00000000" w:rsidP="00747834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Rosināt ģimenes un iedzīvotājus iesaistītes sportiskās aktivitātes visos gadalaikos; </w:t>
      </w:r>
    </w:p>
    <w:p w14:paraId="0D1952BD" w14:textId="77777777" w:rsidR="000E6B3D" w:rsidRPr="00747834" w:rsidRDefault="00000000" w:rsidP="00747834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Dot iespēju piedalīties fiziskajās aktivitātēs un veicināt interesantu, mērķtiecīgu un veselīgu brīvā laika pavadīšanu bērniem, jauniešiem un pieaugušajiem. </w:t>
      </w:r>
    </w:p>
    <w:p w14:paraId="1F87CCC4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54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VADĪBA</w:t>
      </w:r>
    </w:p>
    <w:p w14:paraId="37C74635" w14:textId="77777777" w:rsidR="000E6B3D" w:rsidRPr="00747834" w:rsidRDefault="00000000" w:rsidP="00747834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Ģimeņu sporta dienas organizē Valmieras novada Sporta pārvaldes sporta organizatori; </w:t>
      </w:r>
    </w:p>
    <w:p w14:paraId="72DD3246" w14:textId="60AF6439" w:rsidR="000E6B3D" w:rsidRPr="00747834" w:rsidRDefault="00000000" w:rsidP="00747834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Plašāka informācija par pasākumu un reģistrāciju pieejama www.valmierasnovads.lv vai sazinoties ar </w:t>
      </w:r>
      <w:r w:rsidR="002B3245" w:rsidRPr="00747834">
        <w:rPr>
          <w:rFonts w:ascii="Arial" w:eastAsia="Arial" w:hAnsi="Arial" w:cs="Arial"/>
          <w:color w:val="000000"/>
        </w:rPr>
        <w:t xml:space="preserve">Vilmu Alberingu (e-pasts: </w:t>
      </w:r>
      <w:hyperlink r:id="rId9" w:history="1">
        <w:r w:rsidR="002B3245" w:rsidRPr="00747834">
          <w:rPr>
            <w:rStyle w:val="Hipersaite"/>
            <w:rFonts w:ascii="Arial" w:eastAsia="Arial" w:hAnsi="Arial" w:cs="Arial"/>
          </w:rPr>
          <w:t>vilma.alberinga@valmierasnovads.lv</w:t>
        </w:r>
      </w:hyperlink>
      <w:r w:rsidR="002B3245" w:rsidRPr="00747834">
        <w:rPr>
          <w:rFonts w:ascii="Arial" w:eastAsia="Arial" w:hAnsi="Arial" w:cs="Arial"/>
          <w:color w:val="000000"/>
        </w:rPr>
        <w:t xml:space="preserve"> , </w:t>
      </w:r>
      <w:proofErr w:type="spellStart"/>
      <w:r w:rsidR="002B3245" w:rsidRPr="00747834">
        <w:rPr>
          <w:rFonts w:ascii="Arial" w:eastAsia="Arial" w:hAnsi="Arial" w:cs="Arial"/>
          <w:color w:val="000000"/>
        </w:rPr>
        <w:t>tālr</w:t>
      </w:r>
      <w:proofErr w:type="spellEnd"/>
      <w:r w:rsidR="002B3245" w:rsidRPr="00747834">
        <w:rPr>
          <w:rFonts w:ascii="Arial" w:eastAsia="Arial" w:hAnsi="Arial" w:cs="Arial"/>
          <w:color w:val="000000"/>
        </w:rPr>
        <w:t>.</w:t>
      </w:r>
      <w:r w:rsidR="00F13A6B">
        <w:rPr>
          <w:rFonts w:ascii="Arial" w:eastAsia="Arial" w:hAnsi="Arial" w:cs="Arial"/>
          <w:color w:val="000000"/>
        </w:rPr>
        <w:t xml:space="preserve"> </w:t>
      </w:r>
      <w:r w:rsidR="002B3245" w:rsidRPr="00747834">
        <w:rPr>
          <w:rFonts w:ascii="Arial" w:eastAsia="Arial" w:hAnsi="Arial" w:cs="Arial"/>
          <w:color w:val="000000"/>
        </w:rPr>
        <w:t>+371 27816021)</w:t>
      </w:r>
      <w:r w:rsidRPr="00747834">
        <w:rPr>
          <w:rFonts w:ascii="Arial" w:eastAsia="Arial" w:hAnsi="Arial" w:cs="Arial"/>
          <w:color w:val="000000"/>
        </w:rPr>
        <w:t xml:space="preserve">. </w:t>
      </w:r>
    </w:p>
    <w:p w14:paraId="2ADE8B29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54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VIETA UN LAIKS </w:t>
      </w:r>
    </w:p>
    <w:tbl>
      <w:tblPr>
        <w:tblStyle w:val="a"/>
        <w:tblpPr w:leftFromText="180" w:rightFromText="180" w:vertAnchor="text" w:tblpY="3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410"/>
        <w:gridCol w:w="5245"/>
      </w:tblGrid>
      <w:tr w:rsidR="000E6B3D" w14:paraId="6B026E9A" w14:textId="77777777" w:rsidTr="00F13A6B">
        <w:trPr>
          <w:trHeight w:val="474"/>
        </w:trPr>
        <w:tc>
          <w:tcPr>
            <w:tcW w:w="2972" w:type="dxa"/>
            <w:shd w:val="clear" w:color="auto" w:fill="FFC000"/>
            <w:vAlign w:val="center"/>
          </w:tcPr>
          <w:p w14:paraId="368D74BE" w14:textId="77777777" w:rsidR="000E6B3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Norises datums un laiks</w:t>
            </w:r>
          </w:p>
        </w:tc>
        <w:tc>
          <w:tcPr>
            <w:tcW w:w="7655" w:type="dxa"/>
            <w:gridSpan w:val="2"/>
            <w:shd w:val="clear" w:color="auto" w:fill="FFC000"/>
            <w:vAlign w:val="center"/>
          </w:tcPr>
          <w:p w14:paraId="6BC4767C" w14:textId="77777777" w:rsidR="000E6B3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Norises vieta</w:t>
            </w:r>
          </w:p>
        </w:tc>
      </w:tr>
      <w:tr w:rsidR="000E6B3D" w14:paraId="5851B72A" w14:textId="77777777">
        <w:trPr>
          <w:trHeight w:val="454"/>
        </w:trPr>
        <w:tc>
          <w:tcPr>
            <w:tcW w:w="2972" w:type="dxa"/>
            <w:vAlign w:val="center"/>
          </w:tcPr>
          <w:p w14:paraId="5759F804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19.maijs (noslēdzies)</w:t>
            </w:r>
          </w:p>
        </w:tc>
        <w:tc>
          <w:tcPr>
            <w:tcW w:w="2410" w:type="dxa"/>
            <w:vAlign w:val="center"/>
          </w:tcPr>
          <w:p w14:paraId="318C84D9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Vecate</w:t>
            </w:r>
          </w:p>
        </w:tc>
        <w:tc>
          <w:tcPr>
            <w:tcW w:w="5245" w:type="dxa"/>
            <w:vAlign w:val="center"/>
          </w:tcPr>
          <w:p w14:paraId="76D15909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Vecates pagasta sporta bāzē </w:t>
            </w:r>
          </w:p>
        </w:tc>
      </w:tr>
      <w:tr w:rsidR="000E6B3D" w14:paraId="00045592" w14:textId="77777777">
        <w:trPr>
          <w:trHeight w:val="454"/>
        </w:trPr>
        <w:tc>
          <w:tcPr>
            <w:tcW w:w="2972" w:type="dxa"/>
            <w:vAlign w:val="center"/>
          </w:tcPr>
          <w:p w14:paraId="51EC9AB4" w14:textId="0D5DF0CB" w:rsidR="000E6B3D" w:rsidRPr="001D53FA" w:rsidRDefault="00000000">
            <w:pPr>
              <w:rPr>
                <w:rFonts w:ascii="Arial" w:eastAsia="Arial" w:hAnsi="Arial" w:cs="Arial"/>
                <w:bCs/>
              </w:rPr>
            </w:pPr>
            <w:r w:rsidRPr="001D53FA">
              <w:rPr>
                <w:rFonts w:ascii="Arial" w:eastAsia="Arial" w:hAnsi="Arial" w:cs="Arial"/>
                <w:bCs/>
              </w:rPr>
              <w:t>29.jūnijs</w:t>
            </w:r>
            <w:r w:rsidR="001D53FA">
              <w:rPr>
                <w:rFonts w:ascii="Arial" w:eastAsia="Arial" w:hAnsi="Arial" w:cs="Arial"/>
                <w:bCs/>
              </w:rPr>
              <w:t xml:space="preserve"> (noslēdzies)</w:t>
            </w:r>
          </w:p>
        </w:tc>
        <w:tc>
          <w:tcPr>
            <w:tcW w:w="2410" w:type="dxa"/>
            <w:vAlign w:val="center"/>
          </w:tcPr>
          <w:p w14:paraId="7CF7BA10" w14:textId="77777777" w:rsidR="000E6B3D" w:rsidRPr="001D53FA" w:rsidRDefault="00000000">
            <w:pPr>
              <w:rPr>
                <w:rFonts w:ascii="Arial" w:eastAsia="Arial" w:hAnsi="Arial" w:cs="Arial"/>
                <w:bCs/>
              </w:rPr>
            </w:pPr>
            <w:r w:rsidRPr="001D53FA">
              <w:rPr>
                <w:rFonts w:ascii="Arial" w:eastAsia="Arial" w:hAnsi="Arial" w:cs="Arial"/>
                <w:bCs/>
              </w:rPr>
              <w:t xml:space="preserve">Naukšēni </w:t>
            </w:r>
          </w:p>
        </w:tc>
        <w:tc>
          <w:tcPr>
            <w:tcW w:w="5245" w:type="dxa"/>
            <w:vAlign w:val="center"/>
          </w:tcPr>
          <w:p w14:paraId="46A9ED60" w14:textId="77777777" w:rsidR="000E6B3D" w:rsidRPr="001D53FA" w:rsidRDefault="00000000">
            <w:pPr>
              <w:rPr>
                <w:rFonts w:ascii="Arial" w:eastAsia="Arial" w:hAnsi="Arial" w:cs="Arial"/>
                <w:bCs/>
              </w:rPr>
            </w:pPr>
            <w:r w:rsidRPr="001D53FA">
              <w:rPr>
                <w:rFonts w:ascii="Arial" w:eastAsia="Arial" w:hAnsi="Arial" w:cs="Arial"/>
                <w:bCs/>
              </w:rPr>
              <w:t>Naukšēnu sporta stadions</w:t>
            </w:r>
          </w:p>
        </w:tc>
      </w:tr>
      <w:tr w:rsidR="000E6B3D" w14:paraId="118D0371" w14:textId="77777777">
        <w:trPr>
          <w:trHeight w:val="454"/>
        </w:trPr>
        <w:tc>
          <w:tcPr>
            <w:tcW w:w="2972" w:type="dxa"/>
            <w:vAlign w:val="center"/>
          </w:tcPr>
          <w:p w14:paraId="41535F69" w14:textId="2BACE70C" w:rsidR="000E6B3D" w:rsidRPr="001D53FA" w:rsidRDefault="00000000">
            <w:pP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001D53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1D53FA" w:rsidRPr="001D53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  <w:r w:rsidRPr="001D53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.oktobris</w:t>
            </w:r>
          </w:p>
        </w:tc>
        <w:tc>
          <w:tcPr>
            <w:tcW w:w="2410" w:type="dxa"/>
            <w:vAlign w:val="center"/>
          </w:tcPr>
          <w:p w14:paraId="368020C7" w14:textId="77777777" w:rsidR="000E6B3D" w:rsidRPr="001D53FA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53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Brenguļi </w:t>
            </w:r>
          </w:p>
        </w:tc>
        <w:tc>
          <w:tcPr>
            <w:tcW w:w="5245" w:type="dxa"/>
            <w:vAlign w:val="center"/>
          </w:tcPr>
          <w:p w14:paraId="6C764DA1" w14:textId="77777777" w:rsidR="000E6B3D" w:rsidRPr="001D53FA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53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Sporta centrs “Kaimiņi”</w:t>
            </w:r>
          </w:p>
        </w:tc>
      </w:tr>
      <w:tr w:rsidR="000E6B3D" w14:paraId="31C9A957" w14:textId="77777777">
        <w:trPr>
          <w:trHeight w:val="454"/>
        </w:trPr>
        <w:tc>
          <w:tcPr>
            <w:tcW w:w="2972" w:type="dxa"/>
            <w:vAlign w:val="center"/>
          </w:tcPr>
          <w:p w14:paraId="69C9B388" w14:textId="77777777" w:rsidR="000E6B3D" w:rsidRDefault="00000000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410" w:type="dxa"/>
            <w:vAlign w:val="center"/>
          </w:tcPr>
          <w:p w14:paraId="79F94C0F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Burtnieki, </w:t>
            </w:r>
          </w:p>
          <w:p w14:paraId="6BE7CB9D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Jaunatnes iela 15</w:t>
            </w:r>
          </w:p>
        </w:tc>
        <w:tc>
          <w:tcPr>
            <w:tcW w:w="5245" w:type="dxa"/>
            <w:vAlign w:val="center"/>
          </w:tcPr>
          <w:p w14:paraId="367B4317" w14:textId="77777777" w:rsidR="000E6B3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Burtnieku pagasta sporta bāze, Burtnieku kultūras centrs</w:t>
            </w:r>
          </w:p>
        </w:tc>
      </w:tr>
    </w:tbl>
    <w:p w14:paraId="20723C3C" w14:textId="77777777" w:rsidR="000E6B3D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*datums un/vai laiks tiks precizēts </w:t>
      </w:r>
    </w:p>
    <w:p w14:paraId="597D842A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54" w:lineRule="auto"/>
        <w:ind w:left="357" w:hanging="357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DALĪBNIEKI </w:t>
      </w:r>
    </w:p>
    <w:p w14:paraId="3F442C34" w14:textId="52982272" w:rsidR="000E6B3D" w:rsidRPr="00747834" w:rsidRDefault="00000000" w:rsidP="00747834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 w:rsidRPr="00747834">
        <w:rPr>
          <w:rFonts w:ascii="Arial" w:eastAsia="Arial" w:hAnsi="Arial" w:cs="Arial"/>
          <w:color w:val="000000"/>
        </w:rPr>
        <w:t>Ģimeņu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sporta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dienā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aicināti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piedalīties ikviens interesents. </w:t>
      </w:r>
    </w:p>
    <w:p w14:paraId="3560A4C7" w14:textId="63BDDCEB" w:rsidR="000E6B3D" w:rsidRPr="00747834" w:rsidRDefault="00000000" w:rsidP="00747834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 w:rsidRPr="00747834">
        <w:rPr>
          <w:rFonts w:ascii="Arial" w:eastAsia="Arial" w:hAnsi="Arial" w:cs="Arial"/>
          <w:color w:val="000000"/>
        </w:rPr>
        <w:t>Sporta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diena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notiks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2 grupās: </w:t>
      </w:r>
    </w:p>
    <w:p w14:paraId="579E309F" w14:textId="77777777" w:rsidR="000E6B3D" w:rsidRDefault="00000000" w:rsidP="00747834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Ģimeņu grupa</w:t>
      </w:r>
      <w:r>
        <w:rPr>
          <w:rFonts w:ascii="Arial" w:eastAsia="Arial" w:hAnsi="Arial" w:cs="Arial"/>
          <w:color w:val="000000"/>
        </w:rPr>
        <w:t xml:space="preserve"> (komanda sastāv no </w:t>
      </w:r>
      <w:r>
        <w:rPr>
          <w:rFonts w:ascii="Arial" w:eastAsia="Arial" w:hAnsi="Arial" w:cs="Arial"/>
          <w:b/>
          <w:color w:val="000000"/>
        </w:rPr>
        <w:t>3 – 5</w:t>
      </w:r>
      <w:r>
        <w:rPr>
          <w:rFonts w:ascii="Arial" w:eastAsia="Arial" w:hAnsi="Arial" w:cs="Arial"/>
          <w:color w:val="000000"/>
        </w:rPr>
        <w:t xml:space="preserve"> dalībniekiem, kas ir no vienas ģimenes); </w:t>
      </w:r>
    </w:p>
    <w:p w14:paraId="6ABC24CB" w14:textId="77777777" w:rsidR="000E6B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Ģimenes komandā drīkst iekļaut brālēnus, māsīcas u.c. vienas dzimtas pārstāvjus;</w:t>
      </w:r>
    </w:p>
    <w:p w14:paraId="4EDC6234" w14:textId="77777777" w:rsidR="000E6B3D" w:rsidRDefault="00000000" w:rsidP="00747834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Tautas grupa</w:t>
      </w:r>
      <w:r>
        <w:rPr>
          <w:rFonts w:ascii="Arial" w:eastAsia="Arial" w:hAnsi="Arial" w:cs="Arial"/>
          <w:color w:val="000000"/>
        </w:rPr>
        <w:t xml:space="preserve"> (komanda sastāv no </w:t>
      </w:r>
      <w:r>
        <w:rPr>
          <w:rFonts w:ascii="Arial" w:eastAsia="Arial" w:hAnsi="Arial" w:cs="Arial"/>
          <w:b/>
          <w:color w:val="000000"/>
        </w:rPr>
        <w:t>3 - 5</w:t>
      </w:r>
      <w:r>
        <w:rPr>
          <w:rFonts w:ascii="Arial" w:eastAsia="Arial" w:hAnsi="Arial" w:cs="Arial"/>
          <w:color w:val="000000"/>
        </w:rPr>
        <w:t xml:space="preserve"> dalībniekiem);</w:t>
      </w:r>
    </w:p>
    <w:p w14:paraId="3EA041DA" w14:textId="77777777" w:rsidR="002B3245" w:rsidRDefault="00000000" w:rsidP="002B32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Citu ierobežojumu komandām nav. </w:t>
      </w:r>
    </w:p>
    <w:p w14:paraId="3D863313" w14:textId="45AD4277" w:rsidR="000E6B3D" w:rsidRPr="00747834" w:rsidRDefault="00000000" w:rsidP="00747834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 w:rsidRPr="00747834">
        <w:rPr>
          <w:rFonts w:ascii="Arial" w:eastAsia="Arial" w:hAnsi="Arial" w:cs="Arial"/>
          <w:color w:val="000000"/>
        </w:rPr>
        <w:t>Vecāki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vai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bērnu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aizbildņi</w:t>
      </w:r>
      <w:proofErr w:type="spellEnd"/>
      <w:r w:rsidRPr="00747834">
        <w:rPr>
          <w:rFonts w:ascii="Arial" w:eastAsia="Arial" w:hAnsi="Arial" w:cs="Arial"/>
          <w:color w:val="000000"/>
        </w:rPr>
        <w:t>/</w:t>
      </w:r>
      <w:proofErr w:type="spellStart"/>
      <w:r w:rsidRPr="00747834">
        <w:rPr>
          <w:rFonts w:ascii="Arial" w:eastAsia="Arial" w:hAnsi="Arial" w:cs="Arial"/>
          <w:color w:val="000000"/>
        </w:rPr>
        <w:t>pārstāvji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atbild ne tikai par savu, bet arī par bērnu veselību pasākuma norises laikā. Sacensību organizatori nenes atbildību par dalībnieku iespējamām traumām vai nelaimes gadījumiem sacensību laikā;</w:t>
      </w:r>
    </w:p>
    <w:p w14:paraId="606232D9" w14:textId="55C0DE32" w:rsidR="000E6B3D" w:rsidRPr="00747834" w:rsidRDefault="00000000" w:rsidP="00747834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proofErr w:type="spellStart"/>
      <w:r w:rsidRPr="00747834">
        <w:rPr>
          <w:rFonts w:ascii="Arial" w:eastAsia="Arial" w:hAnsi="Arial" w:cs="Arial"/>
          <w:color w:val="000000"/>
        </w:rPr>
        <w:t>Sacensību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dalībniekiem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nav </w:t>
      </w:r>
      <w:proofErr w:type="spellStart"/>
      <w:r w:rsidRPr="00747834">
        <w:rPr>
          <w:rFonts w:ascii="Arial" w:eastAsia="Arial" w:hAnsi="Arial" w:cs="Arial"/>
          <w:color w:val="000000"/>
        </w:rPr>
        <w:t>noteikts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obligātais ekipējums, bet rekomendējam ģērbties sporta apģērbā un atbilstoši laika apstākļiem.</w:t>
      </w:r>
    </w:p>
    <w:p w14:paraId="32458B98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54" w:lineRule="auto"/>
        <w:ind w:left="357" w:hanging="357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PIETEIKŠANĀS UN DALĪBAS MAKSA</w:t>
      </w:r>
    </w:p>
    <w:p w14:paraId="31091B1D" w14:textId="77777777" w:rsidR="000E6B3D" w:rsidRDefault="00000000" w:rsidP="002B3245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Pieteikšanās norisināsies uz vietas sporta dienā, sporta dienai nav dalības maksas.</w:t>
      </w:r>
      <w:r>
        <w:rPr>
          <w:rFonts w:ascii="Arial" w:eastAsia="Arial" w:hAnsi="Arial" w:cs="Arial"/>
          <w:color w:val="000000"/>
        </w:rPr>
        <w:br/>
      </w:r>
    </w:p>
    <w:p w14:paraId="4561F9A8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SPORTA DIENAS NOTEIKUMI:</w:t>
      </w:r>
    </w:p>
    <w:p w14:paraId="5AB37EDE" w14:textId="77777777" w:rsidR="000E6B3D" w:rsidRPr="00747834" w:rsidRDefault="00000000" w:rsidP="00747834">
      <w:pPr>
        <w:pStyle w:val="Sarakstarindkop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Komandas pārstāvim, ierodoties uz sporta dienu, jāreģistrē sava komanda. </w:t>
      </w:r>
    </w:p>
    <w:p w14:paraId="3316E683" w14:textId="77777777" w:rsidR="000E6B3D" w:rsidRPr="00747834" w:rsidRDefault="00000000" w:rsidP="00747834">
      <w:pPr>
        <w:pStyle w:val="Sarakstarindkop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Katra komanda attiecīgās sporta aktivitātes veic, izvēloties secību kādā tos veikt un ņemot vērā arī </w:t>
      </w:r>
      <w:proofErr w:type="gramStart"/>
      <w:r w:rsidRPr="00747834">
        <w:rPr>
          <w:rFonts w:ascii="Arial" w:eastAsia="Arial" w:hAnsi="Arial" w:cs="Arial"/>
          <w:color w:val="000000"/>
        </w:rPr>
        <w:t>to,  lai</w:t>
      </w:r>
      <w:proofErr w:type="gramEnd"/>
      <w:r w:rsidRPr="00747834">
        <w:rPr>
          <w:rFonts w:ascii="Arial" w:eastAsia="Arial" w:hAnsi="Arial" w:cs="Arial"/>
          <w:color w:val="000000"/>
        </w:rPr>
        <w:t xml:space="preserve"> ilgi nebūtu jāstāv rindā uz izvēlēto sporta aktivitāti; </w:t>
      </w:r>
    </w:p>
    <w:p w14:paraId="4034CF84" w14:textId="73B24933" w:rsidR="000E6B3D" w:rsidRPr="00747834" w:rsidRDefault="00000000" w:rsidP="00747834">
      <w:pPr>
        <w:pStyle w:val="Sarakstarindkop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>Komandas savā starpā sacenšas</w:t>
      </w:r>
      <w:r w:rsidR="001D53FA" w:rsidRPr="00747834">
        <w:rPr>
          <w:rFonts w:ascii="Arial" w:eastAsia="Arial" w:hAnsi="Arial" w:cs="Arial"/>
          <w:color w:val="000000"/>
        </w:rPr>
        <w:t xml:space="preserve"> </w:t>
      </w:r>
      <w:r w:rsidRPr="00747834">
        <w:rPr>
          <w:rFonts w:ascii="Arial" w:eastAsia="Arial" w:hAnsi="Arial" w:cs="Arial"/>
          <w:color w:val="000000"/>
        </w:rPr>
        <w:t xml:space="preserve">komandu aktivitātēs. Katrā ģimeņu sporta dienas posmā sporta disciplīnu skaits var mainīties; </w:t>
      </w:r>
    </w:p>
    <w:p w14:paraId="6BBEEC45" w14:textId="77777777" w:rsidR="002B3245" w:rsidRDefault="002B3245" w:rsidP="002B32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8E743AE" w14:textId="77777777" w:rsidR="002B3245" w:rsidRDefault="002B3245" w:rsidP="002B32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F7268B4" w14:textId="77777777" w:rsidR="002B3245" w:rsidRDefault="002B3245" w:rsidP="002B32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57D29EF" w14:textId="77777777" w:rsidR="002B3245" w:rsidRPr="002B3245" w:rsidRDefault="002B3245" w:rsidP="002B32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509DAB6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PROGRAMMA UN DIENAS KĀRTĪBA: </w:t>
      </w:r>
    </w:p>
    <w:tbl>
      <w:tblPr>
        <w:tblStyle w:val="a0"/>
        <w:tblpPr w:leftFromText="180" w:rightFromText="180" w:vertAnchor="text" w:tblpY="23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796"/>
      </w:tblGrid>
      <w:tr w:rsidR="000E6B3D" w14:paraId="497ABB95" w14:textId="77777777" w:rsidTr="00F13A6B">
        <w:trPr>
          <w:trHeight w:val="474"/>
        </w:trPr>
        <w:tc>
          <w:tcPr>
            <w:tcW w:w="2972" w:type="dxa"/>
            <w:shd w:val="clear" w:color="auto" w:fill="FFC000"/>
            <w:vAlign w:val="center"/>
          </w:tcPr>
          <w:p w14:paraId="26185734" w14:textId="77777777" w:rsidR="000E6B3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>LAIKS</w:t>
            </w:r>
          </w:p>
        </w:tc>
        <w:tc>
          <w:tcPr>
            <w:tcW w:w="7796" w:type="dxa"/>
            <w:shd w:val="clear" w:color="auto" w:fill="FFC000"/>
            <w:vAlign w:val="center"/>
          </w:tcPr>
          <w:p w14:paraId="0ED62CA0" w14:textId="77777777" w:rsidR="000E6B3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AKTIVITĀTE</w:t>
            </w:r>
          </w:p>
        </w:tc>
      </w:tr>
      <w:tr w:rsidR="000E6B3D" w14:paraId="338C0C46" w14:textId="77777777">
        <w:trPr>
          <w:trHeight w:val="340"/>
        </w:trPr>
        <w:tc>
          <w:tcPr>
            <w:tcW w:w="2972" w:type="dxa"/>
            <w:vAlign w:val="center"/>
          </w:tcPr>
          <w:p w14:paraId="047B2B95" w14:textId="47A2D5FC" w:rsidR="000E6B3D" w:rsidRDefault="001D53F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9.20 – 9.50 </w:t>
            </w:r>
          </w:p>
        </w:tc>
        <w:tc>
          <w:tcPr>
            <w:tcW w:w="7796" w:type="dxa"/>
            <w:vAlign w:val="center"/>
          </w:tcPr>
          <w:p w14:paraId="0443AE8D" w14:textId="76A70274" w:rsidR="000E6B3D" w:rsidRDefault="001D53F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Sporta </w:t>
            </w:r>
            <w:r w:rsidR="00F13A6B">
              <w:rPr>
                <w:rFonts w:ascii="Arial" w:eastAsia="Arial" w:hAnsi="Arial" w:cs="Arial"/>
              </w:rPr>
              <w:t>dienas</w:t>
            </w:r>
            <w:r>
              <w:rPr>
                <w:rFonts w:ascii="Arial" w:eastAsia="Arial" w:hAnsi="Arial" w:cs="Arial"/>
              </w:rPr>
              <w:t xml:space="preserve"> dalībnieku reģistrēšana</w:t>
            </w:r>
          </w:p>
        </w:tc>
      </w:tr>
      <w:tr w:rsidR="000E6B3D" w14:paraId="48E446F8" w14:textId="77777777">
        <w:trPr>
          <w:trHeight w:val="340"/>
        </w:trPr>
        <w:tc>
          <w:tcPr>
            <w:tcW w:w="2972" w:type="dxa"/>
            <w:vAlign w:val="center"/>
          </w:tcPr>
          <w:p w14:paraId="1108BA96" w14:textId="55436279" w:rsidR="000E6B3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1D53FA">
              <w:rPr>
                <w:rFonts w:ascii="Arial" w:eastAsia="Arial" w:hAnsi="Arial" w:cs="Arial"/>
              </w:rPr>
              <w:t>0.</w:t>
            </w:r>
            <w:r>
              <w:rPr>
                <w:rFonts w:ascii="Arial" w:eastAsia="Arial" w:hAnsi="Arial" w:cs="Arial"/>
              </w:rPr>
              <w:t>00</w:t>
            </w:r>
          </w:p>
        </w:tc>
        <w:tc>
          <w:tcPr>
            <w:tcW w:w="7796" w:type="dxa"/>
            <w:vAlign w:val="center"/>
          </w:tcPr>
          <w:p w14:paraId="16EACDC2" w14:textId="462386D8" w:rsidR="000E6B3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Sporta</w:t>
            </w:r>
            <w:r w:rsidR="00F13A6B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dienas </w:t>
            </w:r>
            <w:r w:rsidR="001D53FA">
              <w:rPr>
                <w:rFonts w:ascii="Arial" w:eastAsia="Arial" w:hAnsi="Arial" w:cs="Arial"/>
              </w:rPr>
              <w:t>sākums</w:t>
            </w:r>
          </w:p>
        </w:tc>
      </w:tr>
      <w:tr w:rsidR="000E6B3D" w14:paraId="47D29C10" w14:textId="77777777">
        <w:trPr>
          <w:trHeight w:val="340"/>
        </w:trPr>
        <w:tc>
          <w:tcPr>
            <w:tcW w:w="2972" w:type="dxa"/>
            <w:vAlign w:val="center"/>
          </w:tcPr>
          <w:p w14:paraId="78837A79" w14:textId="1B34323D" w:rsidR="000E6B3D" w:rsidRDefault="001D53F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10.00-1</w:t>
            </w:r>
            <w:r w:rsidR="00F13A6B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  <w:r w:rsidR="00F13A6B">
              <w:rPr>
                <w:rFonts w:ascii="Arial" w:eastAsia="Arial" w:hAnsi="Arial" w:cs="Arial"/>
              </w:rPr>
              <w:t>45</w:t>
            </w:r>
          </w:p>
        </w:tc>
        <w:tc>
          <w:tcPr>
            <w:tcW w:w="7796" w:type="dxa"/>
            <w:vAlign w:val="center"/>
          </w:tcPr>
          <w:p w14:paraId="66FE60C0" w14:textId="5DDB6E4E" w:rsidR="000E6B3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Sporta dienas aktivitātes </w:t>
            </w:r>
          </w:p>
        </w:tc>
      </w:tr>
      <w:tr w:rsidR="00F13A6B" w14:paraId="47CCF0CF" w14:textId="77777777">
        <w:trPr>
          <w:trHeight w:val="340"/>
        </w:trPr>
        <w:tc>
          <w:tcPr>
            <w:tcW w:w="2972" w:type="dxa"/>
            <w:vAlign w:val="center"/>
          </w:tcPr>
          <w:p w14:paraId="724D57E6" w14:textId="414CA8B1" w:rsidR="00F13A6B" w:rsidRDefault="00F13A6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</w:t>
            </w:r>
            <w:r w:rsidR="00665BB4">
              <w:rPr>
                <w:rFonts w:ascii="Arial" w:eastAsia="Arial" w:hAnsi="Arial" w:cs="Arial"/>
              </w:rPr>
              <w:t>45-13.00</w:t>
            </w:r>
          </w:p>
        </w:tc>
        <w:tc>
          <w:tcPr>
            <w:tcW w:w="7796" w:type="dxa"/>
            <w:vAlign w:val="center"/>
          </w:tcPr>
          <w:p w14:paraId="1C321143" w14:textId="7BB57B01" w:rsidR="00F13A6B" w:rsidRDefault="00665BB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Aktivitāšu kartīšu nodošana</w:t>
            </w:r>
          </w:p>
        </w:tc>
      </w:tr>
      <w:tr w:rsidR="000E6B3D" w14:paraId="53B3BEAD" w14:textId="77777777">
        <w:trPr>
          <w:trHeight w:val="340"/>
        </w:trPr>
        <w:tc>
          <w:tcPr>
            <w:tcW w:w="2972" w:type="dxa"/>
            <w:vAlign w:val="center"/>
          </w:tcPr>
          <w:p w14:paraId="75B9E461" w14:textId="209E0114" w:rsidR="000E6B3D" w:rsidRDefault="00665BB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~</w:t>
            </w:r>
            <w:r w:rsidR="001D53FA">
              <w:rPr>
                <w:rFonts w:ascii="Arial" w:eastAsia="Arial" w:hAnsi="Arial" w:cs="Arial"/>
              </w:rPr>
              <w:t>13.</w:t>
            </w:r>
            <w:r>
              <w:rPr>
                <w:rFonts w:ascii="Arial" w:eastAsia="Arial" w:hAnsi="Arial" w:cs="Arial"/>
              </w:rPr>
              <w:t>2</w:t>
            </w:r>
            <w:r w:rsidR="001D53FA">
              <w:rPr>
                <w:rFonts w:ascii="Arial" w:eastAsia="Arial" w:hAnsi="Arial" w:cs="Arial"/>
              </w:rPr>
              <w:t>0</w:t>
            </w:r>
          </w:p>
        </w:tc>
        <w:tc>
          <w:tcPr>
            <w:tcW w:w="7796" w:type="dxa"/>
            <w:vAlign w:val="center"/>
          </w:tcPr>
          <w:p w14:paraId="777B63E2" w14:textId="77777777" w:rsidR="000E6B3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Apbalvošana </w:t>
            </w:r>
          </w:p>
        </w:tc>
      </w:tr>
    </w:tbl>
    <w:p w14:paraId="26A753F7" w14:textId="77777777" w:rsidR="000E6B3D" w:rsidRDefault="000E6B3D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1695"/>
      </w:tblGrid>
      <w:tr w:rsidR="001D53FA" w14:paraId="6A21FB78" w14:textId="77777777" w:rsidTr="005756D2">
        <w:tc>
          <w:tcPr>
            <w:tcW w:w="988" w:type="dxa"/>
          </w:tcPr>
          <w:p w14:paraId="2B440548" w14:textId="77777777" w:rsidR="001D53FA" w:rsidRDefault="001D53FA" w:rsidP="001D53F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079" w:type="dxa"/>
          </w:tcPr>
          <w:p w14:paraId="6B8B54A0" w14:textId="244284F3" w:rsidR="001D53FA" w:rsidRDefault="001D53F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Aktivitāte</w:t>
            </w:r>
          </w:p>
        </w:tc>
        <w:tc>
          <w:tcPr>
            <w:tcW w:w="1695" w:type="dxa"/>
          </w:tcPr>
          <w:p w14:paraId="5B3A642D" w14:textId="77777777" w:rsidR="001D53FA" w:rsidRDefault="001D53F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D53FA" w14:paraId="52391129" w14:textId="77777777" w:rsidTr="002B3245">
        <w:tc>
          <w:tcPr>
            <w:tcW w:w="988" w:type="dxa"/>
            <w:vAlign w:val="center"/>
          </w:tcPr>
          <w:p w14:paraId="34B924BA" w14:textId="57169E1C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8079" w:type="dxa"/>
          </w:tcPr>
          <w:p w14:paraId="6B78E666" w14:textId="77777777" w:rsidR="001D53FA" w:rsidRPr="001D53FA" w:rsidRDefault="001D53FA">
            <w:pPr>
              <w:jc w:val="both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1D53FA">
              <w:rPr>
                <w:rFonts w:ascii="Arial" w:eastAsia="Arial" w:hAnsi="Arial" w:cs="Arial"/>
                <w:b/>
                <w:bCs/>
              </w:rPr>
              <w:t>Kornhols</w:t>
            </w:r>
            <w:proofErr w:type="spellEnd"/>
          </w:p>
          <w:p w14:paraId="3DC2D042" w14:textId="00D05A0D" w:rsidR="001D53FA" w:rsidRDefault="001D53F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Katrs komandas dalībnieks izpilda 8 metienus uz platformu. Par katru maisiņu, kurš izpildīto metienu beigās paliek uz platformas, tiek iegūts viens punkts, par katru maisiņu, kurš tiek trāpīts platformas caurumā, tiek iegūti trīs punkti. </w:t>
            </w:r>
          </w:p>
        </w:tc>
        <w:tc>
          <w:tcPr>
            <w:tcW w:w="1695" w:type="dxa"/>
            <w:vAlign w:val="center"/>
          </w:tcPr>
          <w:p w14:paraId="75BC41E6" w14:textId="465F49FF" w:rsidR="001D53FA" w:rsidRPr="008A0047" w:rsidRDefault="001D53FA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>Piedalās visa komanda, tiek vērtēts kopējais iegūto punktu skaits</w:t>
            </w:r>
          </w:p>
        </w:tc>
      </w:tr>
      <w:tr w:rsidR="001D53FA" w14:paraId="26B1FD51" w14:textId="77777777" w:rsidTr="002B3245">
        <w:tc>
          <w:tcPr>
            <w:tcW w:w="988" w:type="dxa"/>
            <w:vAlign w:val="center"/>
          </w:tcPr>
          <w:p w14:paraId="72542E6E" w14:textId="7015103D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8079" w:type="dxa"/>
          </w:tcPr>
          <w:p w14:paraId="0C5440AB" w14:textId="1741861D" w:rsidR="001D53FA" w:rsidRPr="001D53FA" w:rsidRDefault="001D53FA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D53FA">
              <w:rPr>
                <w:rFonts w:ascii="Arial" w:eastAsia="Arial" w:hAnsi="Arial" w:cs="Arial"/>
                <w:b/>
                <w:bCs/>
              </w:rPr>
              <w:t>Zini vai mini</w:t>
            </w:r>
            <w:r>
              <w:rPr>
                <w:rFonts w:ascii="Arial" w:eastAsia="Arial" w:hAnsi="Arial" w:cs="Arial"/>
                <w:b/>
                <w:bCs/>
              </w:rPr>
              <w:t>!</w:t>
            </w:r>
          </w:p>
          <w:p w14:paraId="22861851" w14:textId="4180E9A9" w:rsidR="001D53FA" w:rsidRDefault="001D53F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Komandai tiek iedota lapa ar dažādiem jautājumiem uz kuriem jā</w:t>
            </w:r>
            <w:r w:rsidR="005756D2">
              <w:rPr>
                <w:rFonts w:ascii="Arial" w:eastAsia="Arial" w:hAnsi="Arial" w:cs="Arial"/>
              </w:rPr>
              <w:t>atbild. Par katru pareizo atbildi dalībnieki saņem vienu punktu.</w:t>
            </w:r>
          </w:p>
        </w:tc>
        <w:tc>
          <w:tcPr>
            <w:tcW w:w="1695" w:type="dxa"/>
            <w:vAlign w:val="center"/>
          </w:tcPr>
          <w:p w14:paraId="0D5F93B3" w14:textId="49C7D2EF" w:rsidR="001D53FA" w:rsidRPr="008A0047" w:rsidRDefault="005756D2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>Piedalās visa komanda, tiek vērtēts kopējais iegūto punktu skaits</w:t>
            </w:r>
          </w:p>
        </w:tc>
      </w:tr>
      <w:tr w:rsidR="001D53FA" w14:paraId="4D579EDF" w14:textId="77777777" w:rsidTr="002B3245">
        <w:tc>
          <w:tcPr>
            <w:tcW w:w="988" w:type="dxa"/>
            <w:vAlign w:val="center"/>
          </w:tcPr>
          <w:p w14:paraId="154FC440" w14:textId="36C0BD96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8079" w:type="dxa"/>
          </w:tcPr>
          <w:p w14:paraId="12C71C1A" w14:textId="77777777" w:rsidR="001D53FA" w:rsidRPr="005756D2" w:rsidRDefault="005756D2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5756D2">
              <w:rPr>
                <w:rFonts w:ascii="Arial" w:eastAsia="Arial" w:hAnsi="Arial" w:cs="Arial"/>
                <w:b/>
                <w:bCs/>
              </w:rPr>
              <w:t>Lēkšana ar lecamauklu</w:t>
            </w:r>
          </w:p>
          <w:p w14:paraId="30288B17" w14:textId="7C266EED" w:rsidR="005756D2" w:rsidRDefault="005756D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Stāvot uz vietas, katram komandas dalībniekam vienas minūtes laikā maksimāli daudz reizes jāizlec ar lecamauklu.</w:t>
            </w:r>
          </w:p>
        </w:tc>
        <w:tc>
          <w:tcPr>
            <w:tcW w:w="1695" w:type="dxa"/>
            <w:vAlign w:val="center"/>
          </w:tcPr>
          <w:p w14:paraId="1E6CC1E8" w14:textId="1262E497" w:rsidR="001D53FA" w:rsidRPr="008A0047" w:rsidRDefault="005756D2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>Piedalās visa komanda, tiek ņemti vērā trīs labākie rezultāti</w:t>
            </w:r>
          </w:p>
        </w:tc>
      </w:tr>
      <w:tr w:rsidR="001D53FA" w14:paraId="29C061E6" w14:textId="77777777" w:rsidTr="002B3245">
        <w:tc>
          <w:tcPr>
            <w:tcW w:w="988" w:type="dxa"/>
            <w:vAlign w:val="center"/>
          </w:tcPr>
          <w:p w14:paraId="3576B6B1" w14:textId="0224AD78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8079" w:type="dxa"/>
          </w:tcPr>
          <w:p w14:paraId="7F45B9D7" w14:textId="4322F787" w:rsidR="001D53FA" w:rsidRPr="005756D2" w:rsidRDefault="005756D2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5756D2">
              <w:rPr>
                <w:rFonts w:ascii="Arial" w:eastAsia="Arial" w:hAnsi="Arial" w:cs="Arial"/>
                <w:b/>
                <w:bCs/>
              </w:rPr>
              <w:t xml:space="preserve">Florbola metieni </w:t>
            </w:r>
          </w:p>
          <w:p w14:paraId="264B6A70" w14:textId="01432E87" w:rsidR="005756D2" w:rsidRDefault="005756D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Dalībnieki savā starpā sadalās pie konkrētā attāluma no kura veiks florbola soda metienus. Jo no lielāka attāluma veic metienu, jo vairāk punktu iegūst.</w:t>
            </w:r>
          </w:p>
        </w:tc>
        <w:tc>
          <w:tcPr>
            <w:tcW w:w="1695" w:type="dxa"/>
            <w:vAlign w:val="center"/>
          </w:tcPr>
          <w:p w14:paraId="363EFEC3" w14:textId="5C01E638" w:rsidR="001D53FA" w:rsidRPr="008A0047" w:rsidRDefault="005756D2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 xml:space="preserve">Piedalās visa komanda, </w:t>
            </w:r>
            <w:r w:rsidR="00E90C6A" w:rsidRPr="008A0047">
              <w:rPr>
                <w:rFonts w:ascii="Arial" w:eastAsia="Arial" w:hAnsi="Arial" w:cs="Arial"/>
                <w:sz w:val="14"/>
                <w:szCs w:val="14"/>
              </w:rPr>
              <w:t>tiek ņemti vērā trīs labākie rezultāti</w:t>
            </w:r>
          </w:p>
        </w:tc>
      </w:tr>
      <w:tr w:rsidR="001D53FA" w14:paraId="06123125" w14:textId="77777777" w:rsidTr="002B3245">
        <w:tc>
          <w:tcPr>
            <w:tcW w:w="988" w:type="dxa"/>
            <w:vAlign w:val="center"/>
          </w:tcPr>
          <w:p w14:paraId="54786CFA" w14:textId="0BC2C3B3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8079" w:type="dxa"/>
          </w:tcPr>
          <w:p w14:paraId="3B258B9C" w14:textId="77777777" w:rsidR="001D53FA" w:rsidRPr="008A0047" w:rsidRDefault="008A0047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8A0047">
              <w:rPr>
                <w:rFonts w:ascii="Arial" w:eastAsia="Arial" w:hAnsi="Arial" w:cs="Arial"/>
                <w:b/>
                <w:bCs/>
              </w:rPr>
              <w:t>Atmiņas spēle</w:t>
            </w:r>
          </w:p>
          <w:p w14:paraId="2AF9840B" w14:textId="6B02D8E5" w:rsidR="008A0047" w:rsidRDefault="008A004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Dalībniekiem pēc iespējas īsākā laikā jāizpilda atmiņu spēles uzdevums savienojot pa pāriem aizklātas kartītes. </w:t>
            </w:r>
          </w:p>
        </w:tc>
        <w:tc>
          <w:tcPr>
            <w:tcW w:w="1695" w:type="dxa"/>
            <w:vAlign w:val="center"/>
          </w:tcPr>
          <w:p w14:paraId="414B6FF0" w14:textId="713D3454" w:rsidR="001D53FA" w:rsidRPr="008A0047" w:rsidRDefault="008A0047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>Piedalās visa komanda, tiek vērtēts aktivitātē pavadītais laiks</w:t>
            </w:r>
          </w:p>
        </w:tc>
      </w:tr>
      <w:tr w:rsidR="001D53FA" w14:paraId="15F5D9FE" w14:textId="77777777" w:rsidTr="002B3245">
        <w:tc>
          <w:tcPr>
            <w:tcW w:w="988" w:type="dxa"/>
            <w:vAlign w:val="center"/>
          </w:tcPr>
          <w:p w14:paraId="02F3FB96" w14:textId="59560EA1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8079" w:type="dxa"/>
          </w:tcPr>
          <w:p w14:paraId="62350FE2" w14:textId="77777777" w:rsidR="008A0047" w:rsidRPr="008A0047" w:rsidRDefault="008A0047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8A0047">
              <w:rPr>
                <w:rFonts w:ascii="Arial" w:eastAsia="Arial" w:hAnsi="Arial" w:cs="Arial"/>
                <w:b/>
                <w:bCs/>
              </w:rPr>
              <w:t>Balanss</w:t>
            </w:r>
          </w:p>
          <w:p w14:paraId="6507643C" w14:textId="637E4CEB" w:rsidR="008A0047" w:rsidRDefault="008A004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Dalībniekiem pēc iespējas īsākā laikā jāpārvieto sporta inventārs no punkta A uz punktu B.  </w:t>
            </w:r>
          </w:p>
        </w:tc>
        <w:tc>
          <w:tcPr>
            <w:tcW w:w="1695" w:type="dxa"/>
            <w:vAlign w:val="center"/>
          </w:tcPr>
          <w:p w14:paraId="679D3B39" w14:textId="62AE49FD" w:rsidR="001D53FA" w:rsidRPr="008A0047" w:rsidRDefault="008A0047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Piedalās visa komanda, tiek vērtēts aktivitātē pavadītais laiks</w:t>
            </w:r>
          </w:p>
        </w:tc>
      </w:tr>
      <w:tr w:rsidR="001D53FA" w14:paraId="07ABB1BB" w14:textId="77777777" w:rsidTr="002B3245">
        <w:tc>
          <w:tcPr>
            <w:tcW w:w="988" w:type="dxa"/>
            <w:vAlign w:val="center"/>
          </w:tcPr>
          <w:p w14:paraId="13B8A86A" w14:textId="14E7088B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8079" w:type="dxa"/>
          </w:tcPr>
          <w:p w14:paraId="3EB08166" w14:textId="77777777" w:rsidR="001D53FA" w:rsidRPr="002B3245" w:rsidRDefault="00F6734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2B3245">
              <w:rPr>
                <w:rFonts w:ascii="Arial" w:eastAsia="Arial" w:hAnsi="Arial" w:cs="Arial"/>
                <w:b/>
                <w:bCs/>
              </w:rPr>
              <w:t>Izturības uzdevums</w:t>
            </w:r>
          </w:p>
          <w:p w14:paraId="2E219465" w14:textId="7A11CCFC" w:rsidR="00F67340" w:rsidRDefault="00F6734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Katram dalībniekiem nepieciešams pēc iespējas ilgāk noturēt </w:t>
            </w:r>
            <w:r w:rsidR="002B3245">
              <w:rPr>
                <w:rFonts w:ascii="Arial" w:eastAsia="Arial" w:hAnsi="Arial" w:cs="Arial"/>
              </w:rPr>
              <w:t>smagumus.</w:t>
            </w:r>
          </w:p>
        </w:tc>
        <w:tc>
          <w:tcPr>
            <w:tcW w:w="1695" w:type="dxa"/>
            <w:vAlign w:val="center"/>
          </w:tcPr>
          <w:p w14:paraId="5946AEC5" w14:textId="4F879D02" w:rsidR="001D53FA" w:rsidRPr="008A0047" w:rsidRDefault="002B3245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Piedalās visa komanda, tiek ņemti vērā trīs labākie rezultāti</w:t>
            </w:r>
          </w:p>
        </w:tc>
      </w:tr>
      <w:tr w:rsidR="001D53FA" w14:paraId="42955E29" w14:textId="77777777" w:rsidTr="002B3245">
        <w:tc>
          <w:tcPr>
            <w:tcW w:w="988" w:type="dxa"/>
            <w:vAlign w:val="center"/>
          </w:tcPr>
          <w:p w14:paraId="42A54252" w14:textId="703F8B2F" w:rsidR="001D53FA" w:rsidRDefault="001D53FA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8079" w:type="dxa"/>
          </w:tcPr>
          <w:p w14:paraId="014FE644" w14:textId="77777777" w:rsidR="001D53FA" w:rsidRPr="005756D2" w:rsidRDefault="005756D2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5756D2">
              <w:rPr>
                <w:rFonts w:ascii="Arial" w:eastAsia="Arial" w:hAnsi="Arial" w:cs="Arial"/>
                <w:b/>
                <w:bCs/>
              </w:rPr>
              <w:t>Komandu stafete</w:t>
            </w:r>
          </w:p>
          <w:p w14:paraId="58EE1D07" w14:textId="2CCBE33C" w:rsidR="005756D2" w:rsidRDefault="005756D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Katrai komandai neatkarīgi no dalībnieku skaita, jāveic komandu stafete.</w:t>
            </w:r>
          </w:p>
        </w:tc>
        <w:tc>
          <w:tcPr>
            <w:tcW w:w="1695" w:type="dxa"/>
            <w:vAlign w:val="center"/>
          </w:tcPr>
          <w:p w14:paraId="41DC7C32" w14:textId="72D24C96" w:rsidR="001D53FA" w:rsidRPr="008A0047" w:rsidRDefault="005756D2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A0047">
              <w:rPr>
                <w:rFonts w:ascii="Arial" w:eastAsia="Arial" w:hAnsi="Arial" w:cs="Arial"/>
                <w:sz w:val="14"/>
                <w:szCs w:val="14"/>
              </w:rPr>
              <w:t>Piedalās visa komanda, tiek ņemts vērā aktivitātē pavadītais laiks</w:t>
            </w:r>
          </w:p>
        </w:tc>
      </w:tr>
      <w:tr w:rsidR="002B3245" w14:paraId="3A9CAF73" w14:textId="77777777" w:rsidTr="002B3245">
        <w:tc>
          <w:tcPr>
            <w:tcW w:w="988" w:type="dxa"/>
            <w:vAlign w:val="center"/>
          </w:tcPr>
          <w:p w14:paraId="038AF322" w14:textId="3045DD1D" w:rsidR="002B3245" w:rsidRDefault="002B3245" w:rsidP="002B324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8079" w:type="dxa"/>
          </w:tcPr>
          <w:p w14:paraId="769F7F00" w14:textId="77777777" w:rsidR="002B3245" w:rsidRDefault="002B3245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Bumbu pārvirzīšana</w:t>
            </w:r>
          </w:p>
          <w:p w14:paraId="049E0EA3" w14:textId="57CB864D" w:rsidR="002B3245" w:rsidRPr="002B3245" w:rsidRDefault="002B324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Dalībniekiem pēc iespējas īsākā laikā jāpārvada bumbas no punkta A uz punktu B.</w:t>
            </w:r>
          </w:p>
        </w:tc>
        <w:tc>
          <w:tcPr>
            <w:tcW w:w="1695" w:type="dxa"/>
            <w:vAlign w:val="center"/>
          </w:tcPr>
          <w:p w14:paraId="3EA427EE" w14:textId="3E7AEFC3" w:rsidR="002B3245" w:rsidRPr="008A0047" w:rsidRDefault="002B3245" w:rsidP="008A004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Piedalās visa komanda, tiek ņemts vērā aktivitātē pavadītais laiks</w:t>
            </w:r>
          </w:p>
        </w:tc>
      </w:tr>
    </w:tbl>
    <w:p w14:paraId="7F3E92FB" w14:textId="77777777" w:rsidR="001D53FA" w:rsidRDefault="001D53FA">
      <w:pPr>
        <w:spacing w:after="0" w:line="240" w:lineRule="auto"/>
        <w:jc w:val="both"/>
        <w:rPr>
          <w:rFonts w:ascii="Arial" w:eastAsia="Arial" w:hAnsi="Arial" w:cs="Arial"/>
        </w:rPr>
      </w:pPr>
    </w:p>
    <w:p w14:paraId="7C4CF0DC" w14:textId="77777777" w:rsidR="000E6B3D" w:rsidRDefault="000E6B3D">
      <w:pPr>
        <w:spacing w:line="240" w:lineRule="auto"/>
        <w:jc w:val="both"/>
        <w:rPr>
          <w:rFonts w:ascii="Arial" w:eastAsia="Arial" w:hAnsi="Arial" w:cs="Arial"/>
        </w:rPr>
      </w:pPr>
    </w:p>
    <w:p w14:paraId="2EC128BA" w14:textId="77777777" w:rsidR="000E6B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57" w:hanging="357"/>
        <w:jc w:val="both"/>
        <w:rPr>
          <w:rFonts w:ascii="Arial" w:eastAsia="Arial" w:hAnsi="Arial" w:cs="Arial"/>
          <w:b/>
          <w:color w:val="000000"/>
          <w:highlight w:val="lightGray"/>
        </w:rPr>
      </w:pPr>
      <w:r>
        <w:rPr>
          <w:rFonts w:ascii="Arial" w:eastAsia="Arial" w:hAnsi="Arial" w:cs="Arial"/>
          <w:b/>
          <w:color w:val="000000"/>
          <w:highlight w:val="lightGray"/>
        </w:rPr>
        <w:t>APBALVOŠANA</w:t>
      </w:r>
    </w:p>
    <w:p w14:paraId="43442456" w14:textId="0B3B219E" w:rsidR="000E6B3D" w:rsidRPr="00747834" w:rsidRDefault="00000000" w:rsidP="00747834">
      <w:pPr>
        <w:pStyle w:val="Sarakstarindkop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Katrā posmā gan ģimeņu, gan tautas grupā ar medaļām un organizatoru sagādātajām balvām tiks apbalvota kopvērtējuma 1. – 3. vietu ieguvēju komandas;  </w:t>
      </w:r>
    </w:p>
    <w:p w14:paraId="2832DCFF" w14:textId="7685503C" w:rsidR="000E6B3D" w:rsidRPr="00747834" w:rsidRDefault="00000000" w:rsidP="00747834">
      <w:pPr>
        <w:pStyle w:val="Sarakstarindkop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Kopvērtējums veidojas </w:t>
      </w:r>
      <w:proofErr w:type="gramStart"/>
      <w:r w:rsidRPr="00747834">
        <w:rPr>
          <w:rFonts w:ascii="Arial" w:eastAsia="Arial" w:hAnsi="Arial" w:cs="Arial"/>
          <w:color w:val="000000"/>
        </w:rPr>
        <w:t>no  komandu</w:t>
      </w:r>
      <w:proofErr w:type="gramEnd"/>
      <w:r w:rsidRPr="00747834">
        <w:rPr>
          <w:rFonts w:ascii="Arial" w:eastAsia="Arial" w:hAnsi="Arial" w:cs="Arial"/>
          <w:color w:val="000000"/>
        </w:rPr>
        <w:t xml:space="preserve"> piedalīšanās visās aktivitātēs, saskaitot kopā iegūto vietu summas, jo mazāka summa, jo augstāka vieta. </w:t>
      </w:r>
    </w:p>
    <w:p w14:paraId="4254EFBD" w14:textId="73640395" w:rsidR="000E6B3D" w:rsidRPr="00747834" w:rsidRDefault="00000000" w:rsidP="00747834">
      <w:pPr>
        <w:pStyle w:val="Sarakstarindkop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>Gadījumā, ja komanda nevar ierasties uz apbalvošanu, tai ir iespēja saņemt apbalvojumu, vienas nedēļas laikā pēc sporta pasākuma, par to informējot sacensību organizatoru. Pēc šī termiņa noslēgšanās apbalvojumu nebūs iespējams saņemt.</w:t>
      </w:r>
    </w:p>
    <w:p w14:paraId="4F7DFBFA" w14:textId="77777777" w:rsidR="000E6B3D" w:rsidRDefault="000E6B3D">
      <w:pPr>
        <w:spacing w:after="0"/>
        <w:jc w:val="both"/>
        <w:rPr>
          <w:rFonts w:ascii="Arial" w:eastAsia="Arial" w:hAnsi="Arial" w:cs="Arial"/>
          <w:b/>
        </w:rPr>
      </w:pPr>
    </w:p>
    <w:p w14:paraId="2F388940" w14:textId="313DE2B4" w:rsidR="000E6B3D" w:rsidRPr="00747834" w:rsidRDefault="00000000" w:rsidP="00747834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highlight w:val="lightGray"/>
        </w:rPr>
      </w:pPr>
      <w:proofErr w:type="spellStart"/>
      <w:r w:rsidRPr="00747834">
        <w:rPr>
          <w:rFonts w:ascii="Arial" w:eastAsia="Arial" w:hAnsi="Arial" w:cs="Arial"/>
          <w:b/>
          <w:color w:val="000000"/>
          <w:highlight w:val="lightGray"/>
        </w:rPr>
        <w:t>ĪPAŠIE</w:t>
      </w:r>
      <w:proofErr w:type="spellEnd"/>
      <w:r w:rsidRPr="00747834">
        <w:rPr>
          <w:rFonts w:ascii="Arial" w:eastAsia="Arial" w:hAnsi="Arial" w:cs="Arial"/>
          <w:b/>
          <w:color w:val="000000"/>
          <w:highlight w:val="lightGray"/>
        </w:rPr>
        <w:t xml:space="preserve"> </w:t>
      </w:r>
      <w:proofErr w:type="spellStart"/>
      <w:r w:rsidRPr="00747834">
        <w:rPr>
          <w:rFonts w:ascii="Arial" w:eastAsia="Arial" w:hAnsi="Arial" w:cs="Arial"/>
          <w:b/>
          <w:color w:val="000000"/>
          <w:highlight w:val="lightGray"/>
        </w:rPr>
        <w:t>NOTEIKUMI</w:t>
      </w:r>
      <w:proofErr w:type="spellEnd"/>
      <w:r w:rsidRPr="00747834">
        <w:rPr>
          <w:rFonts w:ascii="Arial" w:eastAsia="Arial" w:hAnsi="Arial" w:cs="Arial"/>
          <w:b/>
          <w:color w:val="000000"/>
          <w:highlight w:val="lightGray"/>
        </w:rPr>
        <w:t xml:space="preserve"> </w:t>
      </w:r>
    </w:p>
    <w:p w14:paraId="26F63784" w14:textId="77777777" w:rsidR="000E6B3D" w:rsidRPr="00747834" w:rsidRDefault="00000000" w:rsidP="00747834">
      <w:pPr>
        <w:pStyle w:val="Sarakstarindkop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Sporta dienas laikā uzņemtās fotogrāfijas sacensību organizatori drīkst izmantot pašreklāmas materiālos bez saskaņošanas ar tajās redzamajiem cilvēkiem; </w:t>
      </w:r>
    </w:p>
    <w:p w14:paraId="4EBC7F92" w14:textId="77777777" w:rsidR="000E6B3D" w:rsidRPr="00747834" w:rsidRDefault="00000000" w:rsidP="00747834">
      <w:pPr>
        <w:pStyle w:val="Sarakstarindkop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747834">
        <w:rPr>
          <w:rFonts w:ascii="Arial" w:eastAsia="Arial" w:hAnsi="Arial" w:cs="Arial"/>
          <w:color w:val="000000"/>
        </w:rPr>
        <w:t xml:space="preserve">Sporta dienas organizatori ir tiesīgi veikt izmaiņas un papildinājumus nolikumā, informējot par to </w:t>
      </w:r>
      <w:hyperlink r:id="rId10">
        <w:r w:rsidR="000E6B3D" w:rsidRPr="00747834">
          <w:rPr>
            <w:rFonts w:ascii="Arial" w:eastAsia="Arial" w:hAnsi="Arial" w:cs="Arial"/>
            <w:color w:val="0563C1"/>
            <w:u w:val="single"/>
          </w:rPr>
          <w:t>www.valmierasnovads.lv</w:t>
        </w:r>
      </w:hyperlink>
      <w:r w:rsidRPr="00747834">
        <w:rPr>
          <w:rFonts w:ascii="Arial" w:eastAsia="Arial" w:hAnsi="Arial" w:cs="Arial"/>
          <w:color w:val="0563C1"/>
          <w:u w:val="single"/>
        </w:rPr>
        <w:t xml:space="preserve">  </w:t>
      </w:r>
      <w:r w:rsidRPr="00747834">
        <w:rPr>
          <w:color w:val="000000"/>
        </w:rPr>
        <w:t xml:space="preserve">un </w:t>
      </w:r>
      <w:proofErr w:type="spellStart"/>
      <w:r w:rsidRPr="00747834">
        <w:rPr>
          <w:rFonts w:ascii="Arial" w:eastAsia="Arial" w:hAnsi="Arial" w:cs="Arial"/>
          <w:color w:val="000000"/>
        </w:rPr>
        <w:t>attiecīgās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</w:t>
      </w:r>
      <w:proofErr w:type="spellStart"/>
      <w:r w:rsidRPr="00747834">
        <w:rPr>
          <w:rFonts w:ascii="Arial" w:eastAsia="Arial" w:hAnsi="Arial" w:cs="Arial"/>
          <w:color w:val="000000"/>
        </w:rPr>
        <w:t>apvienības</w:t>
      </w:r>
      <w:proofErr w:type="spellEnd"/>
      <w:r w:rsidRPr="00747834">
        <w:rPr>
          <w:rFonts w:ascii="Arial" w:eastAsia="Arial" w:hAnsi="Arial" w:cs="Arial"/>
          <w:color w:val="000000"/>
        </w:rPr>
        <w:t xml:space="preserve"> FB </w:t>
      </w:r>
      <w:proofErr w:type="spellStart"/>
      <w:r w:rsidRPr="00747834">
        <w:rPr>
          <w:rFonts w:ascii="Arial" w:eastAsia="Arial" w:hAnsi="Arial" w:cs="Arial"/>
          <w:color w:val="000000"/>
        </w:rPr>
        <w:t>kontā</w:t>
      </w:r>
      <w:proofErr w:type="spellEnd"/>
      <w:r w:rsidRPr="00747834">
        <w:rPr>
          <w:rFonts w:ascii="Arial" w:eastAsia="Arial" w:hAnsi="Arial" w:cs="Arial"/>
          <w:color w:val="000000"/>
        </w:rPr>
        <w:t>.</w:t>
      </w:r>
    </w:p>
    <w:p w14:paraId="3076DBDB" w14:textId="77777777" w:rsidR="000E6B3D" w:rsidRDefault="000E6B3D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792"/>
        <w:jc w:val="both"/>
        <w:rPr>
          <w:rFonts w:ascii="Arial" w:eastAsia="Arial" w:hAnsi="Arial" w:cs="Arial"/>
          <w:color w:val="000000"/>
        </w:rPr>
      </w:pPr>
    </w:p>
    <w:p w14:paraId="3EF25CF4" w14:textId="77777777" w:rsidR="00747834" w:rsidRDefault="00747834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792"/>
        <w:jc w:val="both"/>
        <w:rPr>
          <w:rFonts w:ascii="Arial" w:eastAsia="Arial" w:hAnsi="Arial" w:cs="Arial"/>
          <w:color w:val="000000"/>
        </w:rPr>
      </w:pPr>
    </w:p>
    <w:p w14:paraId="5ADD35E7" w14:textId="77777777" w:rsidR="000E6B3D" w:rsidRDefault="00000000" w:rsidP="007478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jc w:val="both"/>
        <w:rPr>
          <w:rFonts w:ascii="Arial" w:eastAsia="Arial" w:hAnsi="Arial" w:cs="Arial"/>
          <w:b/>
          <w:color w:val="000000"/>
          <w:highlight w:val="lightGray"/>
        </w:rPr>
      </w:pPr>
      <w:r>
        <w:rPr>
          <w:rFonts w:ascii="Arial" w:eastAsia="Arial" w:hAnsi="Arial" w:cs="Arial"/>
          <w:b/>
          <w:color w:val="000000"/>
          <w:highlight w:val="lightGray"/>
        </w:rPr>
        <w:t xml:space="preserve"> PERSONAS DATU APSTRĀDE:</w:t>
      </w:r>
    </w:p>
    <w:p w14:paraId="7369B47C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 xml:space="preserve">Personas datu apstrādes pārzinis ir Valmieras novada pašvaldība, reģ.Nr.90000043403, adrese: Lāčplēša iela 2, Valmiera, LV-4201, tel. 64207120; e-pasts: </w:t>
      </w:r>
      <w:hyperlink r:id="rId11">
        <w:r w:rsidR="000E6B3D" w:rsidRPr="002B3245">
          <w:rPr>
            <w:rFonts w:ascii="Arial" w:eastAsia="Arial" w:hAnsi="Arial" w:cs="Arial"/>
            <w:color w:val="0563C1"/>
            <w:u w:val="single"/>
          </w:rPr>
          <w:t>pasts@valmierasnovads.lv</w:t>
        </w:r>
      </w:hyperlink>
      <w:r w:rsidRPr="002B3245">
        <w:rPr>
          <w:rFonts w:ascii="Arial" w:eastAsia="Arial" w:hAnsi="Arial" w:cs="Arial"/>
          <w:color w:val="000000"/>
        </w:rPr>
        <w:t>;</w:t>
      </w:r>
    </w:p>
    <w:p w14:paraId="393DE385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 xml:space="preserve">Personas datu apstrādes tiesiskais pamats – likums “Par pašvaldībām” </w:t>
      </w:r>
      <w:proofErr w:type="gramStart"/>
      <w:r w:rsidRPr="002B3245">
        <w:rPr>
          <w:rFonts w:ascii="Arial" w:eastAsia="Arial" w:hAnsi="Arial" w:cs="Arial"/>
          <w:color w:val="000000"/>
        </w:rPr>
        <w:t>15.panta</w:t>
      </w:r>
      <w:proofErr w:type="gramEnd"/>
      <w:r w:rsidRPr="002B3245">
        <w:rPr>
          <w:rFonts w:ascii="Arial" w:eastAsia="Arial" w:hAnsi="Arial" w:cs="Arial"/>
          <w:color w:val="000000"/>
        </w:rPr>
        <w:t xml:space="preserve"> 6.punkts, Vispārīgās datu aizsardzības regulas 6.panta 1.punkta c) un e) apakšpunkti;</w:t>
      </w:r>
    </w:p>
    <w:p w14:paraId="164E4381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>Personas datu apstrādes mērķis - īstenot šajā nolikumā noteikto mērķi un uzdevumus.</w:t>
      </w:r>
    </w:p>
    <w:p w14:paraId="53806BB4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>Dalībnieka personas dati tiks apstrādāti atbilstoši fizisko personu datu aizsardzības regulējuma prasībām;</w:t>
      </w:r>
    </w:p>
    <w:p w14:paraId="00B0A8F1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>Pārzinis iegūtos personas datus apstrādās līdz mērķa sasniegšanai, izņemot, ja datu uzglabāšanas ilgums noteikts ar normatīvo aktu;</w:t>
      </w:r>
    </w:p>
    <w:p w14:paraId="144DE325" w14:textId="77777777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>Pasākuma laikā iespējama personas datu apstrāde fotografējot un/vai filmējot, lai iegūto materiālu izmantotu Valmieras novada pašvaldības publicitātes nolūkos;</w:t>
      </w:r>
    </w:p>
    <w:p w14:paraId="7689011C" w14:textId="57D448BA" w:rsidR="000E6B3D" w:rsidRPr="002B3245" w:rsidRDefault="00000000" w:rsidP="002B3245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B3245">
        <w:rPr>
          <w:rFonts w:ascii="Arial" w:eastAsia="Arial" w:hAnsi="Arial" w:cs="Arial"/>
          <w:color w:val="000000"/>
        </w:rPr>
        <w:t>Papildus informācija par personas datu aizsardzību pieejama Valmieras novada pašvaldības mājas lapā</w:t>
      </w:r>
      <w:r w:rsidR="002B3245" w:rsidRPr="002B3245">
        <w:rPr>
          <w:rFonts w:ascii="Arial" w:eastAsia="Arial" w:hAnsi="Arial" w:cs="Arial"/>
          <w:color w:val="000000"/>
        </w:rPr>
        <w:t xml:space="preserve">: </w:t>
      </w:r>
      <w:hyperlink r:id="rId12" w:history="1">
        <w:r w:rsidR="002B3245" w:rsidRPr="002B3245">
          <w:rPr>
            <w:rStyle w:val="Hipersaite"/>
            <w:rFonts w:ascii="Arial" w:eastAsia="Arial" w:hAnsi="Arial" w:cs="Arial"/>
          </w:rPr>
          <w:t>https://www.valmierasnovads.lv/pasvaldiba/informacija/personas-datu-aizsardziba/</w:t>
        </w:r>
      </w:hyperlink>
    </w:p>
    <w:sectPr w:rsidR="000E6B3D" w:rsidRPr="002B3245">
      <w:headerReference w:type="default" r:id="rId13"/>
      <w:footerReference w:type="default" r:id="rId14"/>
      <w:pgSz w:w="11906" w:h="16838"/>
      <w:pgMar w:top="851" w:right="567" w:bottom="851" w:left="567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9EC2A" w14:textId="77777777" w:rsidR="00DF46EF" w:rsidRDefault="00DF46EF">
      <w:pPr>
        <w:spacing w:after="0" w:line="240" w:lineRule="auto"/>
      </w:pPr>
      <w:r>
        <w:separator/>
      </w:r>
    </w:p>
  </w:endnote>
  <w:endnote w:type="continuationSeparator" w:id="0">
    <w:p w14:paraId="19237D76" w14:textId="77777777" w:rsidR="00DF46EF" w:rsidRDefault="00D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0C1A299-4F73-461D-BEDD-94693E50BC00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9AEFC097-F4E4-42EB-9F3A-0B53F96D024B}"/>
    <w:embedBold r:id="rId3" w:fontKey="{A426EAFD-F609-4B4C-A214-E541885460ED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4" w:fontKey="{4C629913-CECC-4368-B0A6-6C53519031D8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0F4192B3-CAE3-4DB8-8810-8CD369FCC156}"/>
    <w:embedItalic r:id="rId6" w:fontKey="{5045E998-424D-4E48-AD71-C1792A5B54E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58259666-8036-4B0C-A3DE-AFB5AB07B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A82DA" w14:textId="77777777" w:rsidR="000E6B3D" w:rsidRPr="005D75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Arial" w:eastAsia="Arial" w:hAnsi="Arial" w:cs="Arial"/>
        <w:color w:val="FFC000"/>
      </w:rPr>
    </w:pPr>
    <w:r w:rsidRPr="005D75C7">
      <w:rPr>
        <w:rFonts w:ascii="Arial" w:eastAsia="Arial" w:hAnsi="Arial" w:cs="Arial"/>
        <w:color w:val="FFC000"/>
      </w:rPr>
      <w:t>www.valmierasnovads.lv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84E99" w14:textId="77777777" w:rsidR="00DF46EF" w:rsidRDefault="00DF46EF">
      <w:pPr>
        <w:spacing w:after="0" w:line="240" w:lineRule="auto"/>
      </w:pPr>
      <w:r>
        <w:separator/>
      </w:r>
    </w:p>
  </w:footnote>
  <w:footnote w:type="continuationSeparator" w:id="0">
    <w:p w14:paraId="390C88C2" w14:textId="77777777" w:rsidR="00DF46EF" w:rsidRDefault="00D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DCF6" w14:textId="77777777" w:rsidR="000E6B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A12242" wp14:editId="0CAC12B9">
          <wp:simplePos x="0" y="0"/>
          <wp:positionH relativeFrom="column">
            <wp:posOffset>3060700</wp:posOffset>
          </wp:positionH>
          <wp:positionV relativeFrom="paragraph">
            <wp:posOffset>9089</wp:posOffset>
          </wp:positionV>
          <wp:extent cx="718820" cy="950595"/>
          <wp:effectExtent l="0" t="0" r="0" b="0"/>
          <wp:wrapNone/>
          <wp:docPr id="19301998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820" cy="950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17D423" w14:textId="77777777" w:rsidR="000E6B3D" w:rsidRDefault="000E6B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3F32057A" w14:textId="77777777" w:rsidR="000E6B3D" w:rsidRDefault="000E6B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7D08ED16" w14:textId="77777777" w:rsidR="000E6B3D" w:rsidRDefault="000E6B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5A7C680A" w14:textId="77777777" w:rsidR="000E6B3D" w:rsidRDefault="000E6B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8D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420821"/>
    <w:multiLevelType w:val="multilevel"/>
    <w:tmpl w:val="0A4A23A6"/>
    <w:lvl w:ilvl="0">
      <w:start w:val="1"/>
      <w:numFmt w:val="bullet"/>
      <w:lvlText w:val="●"/>
      <w:lvlJc w:val="left"/>
      <w:pPr>
        <w:ind w:left="19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0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9E7A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C23E88"/>
    <w:multiLevelType w:val="hybridMultilevel"/>
    <w:tmpl w:val="34DEA5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028A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0663F95"/>
    <w:multiLevelType w:val="multilevel"/>
    <w:tmpl w:val="E5DA7ED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0C45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29203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897312"/>
    <w:multiLevelType w:val="multilevel"/>
    <w:tmpl w:val="7D1407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2841" w:hanging="431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1445D3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434FAF"/>
    <w:multiLevelType w:val="hybridMultilevel"/>
    <w:tmpl w:val="DBACFC8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17F7D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E70774"/>
    <w:multiLevelType w:val="multilevel"/>
    <w:tmpl w:val="7D1407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2841" w:hanging="431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2B475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4F5DF2"/>
    <w:multiLevelType w:val="multilevel"/>
    <w:tmpl w:val="D3945D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2841" w:hanging="431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2799129">
    <w:abstractNumId w:val="1"/>
  </w:num>
  <w:num w:numId="2" w16cid:durableId="357396412">
    <w:abstractNumId w:val="8"/>
  </w:num>
  <w:num w:numId="3" w16cid:durableId="1478038165">
    <w:abstractNumId w:val="4"/>
  </w:num>
  <w:num w:numId="4" w16cid:durableId="189031610">
    <w:abstractNumId w:val="3"/>
  </w:num>
  <w:num w:numId="5" w16cid:durableId="1488203250">
    <w:abstractNumId w:val="12"/>
  </w:num>
  <w:num w:numId="6" w16cid:durableId="955868706">
    <w:abstractNumId w:val="13"/>
  </w:num>
  <w:num w:numId="7" w16cid:durableId="1565678830">
    <w:abstractNumId w:val="14"/>
  </w:num>
  <w:num w:numId="8" w16cid:durableId="1044018799">
    <w:abstractNumId w:val="6"/>
  </w:num>
  <w:num w:numId="9" w16cid:durableId="1203901127">
    <w:abstractNumId w:val="5"/>
  </w:num>
  <w:num w:numId="10" w16cid:durableId="176190418">
    <w:abstractNumId w:val="2"/>
  </w:num>
  <w:num w:numId="11" w16cid:durableId="1712876088">
    <w:abstractNumId w:val="11"/>
  </w:num>
  <w:num w:numId="12" w16cid:durableId="1671714528">
    <w:abstractNumId w:val="7"/>
  </w:num>
  <w:num w:numId="13" w16cid:durableId="2068604753">
    <w:abstractNumId w:val="10"/>
  </w:num>
  <w:num w:numId="14" w16cid:durableId="728381346">
    <w:abstractNumId w:val="0"/>
  </w:num>
  <w:num w:numId="15" w16cid:durableId="20306409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B3D"/>
    <w:rsid w:val="000E6B3D"/>
    <w:rsid w:val="001D1AF7"/>
    <w:rsid w:val="001D53FA"/>
    <w:rsid w:val="00295F24"/>
    <w:rsid w:val="002B3245"/>
    <w:rsid w:val="004A5C1F"/>
    <w:rsid w:val="004C49BE"/>
    <w:rsid w:val="005756D2"/>
    <w:rsid w:val="005D75C7"/>
    <w:rsid w:val="00665BB4"/>
    <w:rsid w:val="00696C1A"/>
    <w:rsid w:val="006B02D1"/>
    <w:rsid w:val="00747834"/>
    <w:rsid w:val="0075410F"/>
    <w:rsid w:val="008A0047"/>
    <w:rsid w:val="00972423"/>
    <w:rsid w:val="00973A3E"/>
    <w:rsid w:val="00994D9B"/>
    <w:rsid w:val="00A7304F"/>
    <w:rsid w:val="00D02DA7"/>
    <w:rsid w:val="00DF46EF"/>
    <w:rsid w:val="00E90C6A"/>
    <w:rsid w:val="00F13A6B"/>
    <w:rsid w:val="00F6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36C68"/>
  <w15:docId w15:val="{54544846-EC44-430C-A0DA-16F8F115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link w:val="Virsraksts6Rakstz"/>
    <w:uiPriority w:val="9"/>
    <w:semiHidden/>
    <w:unhideWhenUsed/>
    <w:qFormat/>
    <w:rsid w:val="00A867E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Reatabula">
    <w:name w:val="Table Grid"/>
    <w:basedOn w:val="Parastatabula"/>
    <w:uiPriority w:val="39"/>
    <w:rsid w:val="00EA7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6F5FD0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6F5FD0"/>
    <w:pPr>
      <w:spacing w:line="254" w:lineRule="auto"/>
      <w:ind w:left="720"/>
      <w:contextualSpacing/>
    </w:pPr>
    <w:rPr>
      <w:rFonts w:cs="Times New Roman"/>
      <w:lang w:val="en-US"/>
    </w:rPr>
  </w:style>
  <w:style w:type="paragraph" w:styleId="Pamatteksts">
    <w:name w:val="Body Text"/>
    <w:basedOn w:val="Parasts"/>
    <w:link w:val="PamattekstsRakstz"/>
    <w:semiHidden/>
    <w:unhideWhenUsed/>
    <w:rsid w:val="00093D7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mattekstsRakstz">
    <w:name w:val="Pamatteksts Rakstz."/>
    <w:basedOn w:val="Noklusjumarindkopasfonts"/>
    <w:link w:val="Pamatteksts"/>
    <w:semiHidden/>
    <w:rsid w:val="00093D78"/>
    <w:rPr>
      <w:rFonts w:ascii="Times New Roman" w:eastAsia="Times New Roman" w:hAnsi="Times New Roman" w:cs="Times New Roman"/>
      <w:sz w:val="24"/>
      <w:szCs w:val="20"/>
    </w:rPr>
  </w:style>
  <w:style w:type="paragraph" w:styleId="Pamattekstaatkpe2">
    <w:name w:val="Body Text Indent 2"/>
    <w:basedOn w:val="Parasts"/>
    <w:link w:val="Pamattekstaatkpe2Rakstz"/>
    <w:unhideWhenUsed/>
    <w:rsid w:val="00093D78"/>
    <w:p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mattekstaatkpe2Rakstz">
    <w:name w:val="Pamatteksta atkāpe 2 Rakstz."/>
    <w:basedOn w:val="Noklusjumarindkopasfonts"/>
    <w:link w:val="Pamattekstaatkpe2"/>
    <w:rsid w:val="00093D78"/>
    <w:rPr>
      <w:rFonts w:ascii="Times New Roman" w:eastAsia="Times New Roman" w:hAnsi="Times New Roman" w:cs="Times New Roman"/>
      <w:sz w:val="24"/>
      <w:szCs w:val="20"/>
    </w:rPr>
  </w:style>
  <w:style w:type="paragraph" w:styleId="Pamattekstaatkpe3">
    <w:name w:val="Body Text Indent 3"/>
    <w:basedOn w:val="Parasts"/>
    <w:link w:val="Pamattekstaatkpe3Rakstz"/>
    <w:semiHidden/>
    <w:unhideWhenUsed/>
    <w:rsid w:val="00093D78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mattekstaatkpe3Rakstz">
    <w:name w:val="Pamatteksta atkāpe 3 Rakstz."/>
    <w:basedOn w:val="Noklusjumarindkopasfonts"/>
    <w:link w:val="Pamattekstaatkpe3"/>
    <w:semiHidden/>
    <w:rsid w:val="00093D78"/>
    <w:rPr>
      <w:rFonts w:ascii="Times New Roman" w:eastAsia="Times New Roman" w:hAnsi="Times New Roman" w:cs="Times New Roman"/>
      <w:sz w:val="24"/>
      <w:szCs w:val="20"/>
    </w:rPr>
  </w:style>
  <w:style w:type="paragraph" w:styleId="Bezatstarpm">
    <w:name w:val="No Spacing"/>
    <w:uiPriority w:val="1"/>
    <w:qFormat/>
    <w:rsid w:val="00D63C63"/>
    <w:pPr>
      <w:spacing w:after="0" w:line="240" w:lineRule="auto"/>
    </w:pPr>
    <w:rPr>
      <w:lang w:val="en-US"/>
    </w:rPr>
  </w:style>
  <w:style w:type="paragraph" w:customStyle="1" w:styleId="Default">
    <w:name w:val="Default"/>
    <w:rsid w:val="00D63C6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Galvene">
    <w:name w:val="header"/>
    <w:basedOn w:val="Parasts"/>
    <w:link w:val="GalveneRakstz"/>
    <w:uiPriority w:val="99"/>
    <w:unhideWhenUsed/>
    <w:rsid w:val="009160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16060"/>
  </w:style>
  <w:style w:type="paragraph" w:styleId="Kjene">
    <w:name w:val="footer"/>
    <w:basedOn w:val="Parasts"/>
    <w:link w:val="KjeneRakstz"/>
    <w:uiPriority w:val="99"/>
    <w:unhideWhenUsed/>
    <w:rsid w:val="009160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16060"/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B66784"/>
    <w:rPr>
      <w:color w:val="605E5C"/>
      <w:shd w:val="clear" w:color="auto" w:fill="E1DFDD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F38CD"/>
    <w:rPr>
      <w:color w:val="605E5C"/>
      <w:shd w:val="clear" w:color="auto" w:fill="E1DFDD"/>
    </w:rPr>
  </w:style>
  <w:style w:type="character" w:styleId="Izteiksmgs">
    <w:name w:val="Strong"/>
    <w:basedOn w:val="Noklusjumarindkopasfonts"/>
    <w:uiPriority w:val="22"/>
    <w:qFormat/>
    <w:rsid w:val="009D49D5"/>
    <w:rPr>
      <w:b/>
      <w:bCs/>
    </w:rPr>
  </w:style>
  <w:style w:type="paragraph" w:styleId="Paraststmeklis">
    <w:name w:val="Normal (Web)"/>
    <w:basedOn w:val="Parasts"/>
    <w:uiPriority w:val="99"/>
    <w:semiHidden/>
    <w:unhideWhenUsed/>
    <w:rsid w:val="0057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Noklusjumarindkopasfonts"/>
    <w:rsid w:val="002543BE"/>
  </w:style>
  <w:style w:type="character" w:styleId="Izclums">
    <w:name w:val="Emphasis"/>
    <w:basedOn w:val="Noklusjumarindkopasfonts"/>
    <w:uiPriority w:val="20"/>
    <w:qFormat/>
    <w:rsid w:val="0071008A"/>
    <w:rPr>
      <w:i/>
      <w:iCs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A867EC"/>
    <w:rPr>
      <w:rFonts w:ascii="Times New Roman" w:eastAsia="Times New Roman" w:hAnsi="Times New Roman" w:cs="Times New Roman"/>
      <w:b/>
      <w:bCs/>
      <w:sz w:val="15"/>
      <w:szCs w:val="15"/>
      <w:lang w:eastAsia="lv-LV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Parastatabul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almierasnovads.lv/pasvaldiba/informacija/personas-datu-aizsardzib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ts@valmierasnovads.l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almierasnovads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lma.alberinga@valmierasnovads.lv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vjFn15Rf3vxAF3ehR6daGUhHjA==">CgMxLjAyCGguZ2pkZ3hzOAByITFKLXFYdElBa0VsSnN6aVZWczI3c0FMeHo4VlFVRnV6Qw==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4201</Words>
  <Characters>2396</Characters>
  <Application>Microsoft Office Word</Application>
  <DocSecurity>0</DocSecurity>
  <Lines>19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Lietotajs</cp:lastModifiedBy>
  <cp:revision>5</cp:revision>
  <dcterms:created xsi:type="dcterms:W3CDTF">2024-10-14T12:28:00Z</dcterms:created>
  <dcterms:modified xsi:type="dcterms:W3CDTF">2024-10-16T08:21:00Z</dcterms:modified>
</cp:coreProperties>
</file>